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6" w:rsidRPr="004B47B6" w:rsidRDefault="004B47B6" w:rsidP="004B47B6">
      <w:pPr>
        <w:jc w:val="center"/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 xml:space="preserve">Тема урока.       </w:t>
      </w:r>
      <w:r w:rsidRPr="004B47B6">
        <w:rPr>
          <w:rFonts w:ascii="Times New Roman" w:hAnsi="Times New Roman"/>
          <w:sz w:val="28"/>
          <w:szCs w:val="28"/>
        </w:rPr>
        <w:t xml:space="preserve">Этикет </w:t>
      </w: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 xml:space="preserve">Задачи урока: </w:t>
      </w:r>
      <w:r w:rsidRPr="004B47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познакомить детей с первичными представлениями об этикете; объяснить, что такое правила поведения; учить замечать и объяснять какие поступки противоречат правилам этикета; создавать атмосферу доброжелательности и комфорта на уроке.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 xml:space="preserve">Оборудование: </w:t>
      </w:r>
      <w:r w:rsidRPr="004B47B6">
        <w:rPr>
          <w:rFonts w:ascii="Times New Roman" w:hAnsi="Times New Roman"/>
          <w:sz w:val="28"/>
          <w:szCs w:val="28"/>
        </w:rPr>
        <w:t>учебник,</w:t>
      </w:r>
      <w:r w:rsidR="009E4782">
        <w:rPr>
          <w:rFonts w:ascii="Times New Roman" w:hAnsi="Times New Roman"/>
          <w:sz w:val="28"/>
          <w:szCs w:val="28"/>
        </w:rPr>
        <w:t xml:space="preserve"> карточки, раздаточный материал, кроссворд. 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9E4782" w:rsidP="009E478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4B47B6" w:rsidRPr="004B47B6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4B47B6" w:rsidRPr="004B47B6" w:rsidRDefault="004B47B6" w:rsidP="004B47B6">
      <w:pPr>
        <w:jc w:val="center"/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>1. Организационный момент.</w:t>
      </w: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>2. Сообщение темы урока</w:t>
      </w: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12B12">
        <w:rPr>
          <w:rFonts w:ascii="Times New Roman" w:hAnsi="Times New Roman"/>
          <w:bCs/>
          <w:sz w:val="28"/>
          <w:szCs w:val="28"/>
        </w:rPr>
        <w:t>Чтобы узнать какая тема урока, вы должны отгадать кроссворд</w:t>
      </w: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"/>
        <w:gridCol w:w="418"/>
        <w:gridCol w:w="417"/>
        <w:gridCol w:w="413"/>
        <w:gridCol w:w="416"/>
        <w:gridCol w:w="410"/>
        <w:gridCol w:w="414"/>
        <w:gridCol w:w="417"/>
        <w:gridCol w:w="418"/>
        <w:gridCol w:w="417"/>
        <w:gridCol w:w="413"/>
        <w:gridCol w:w="414"/>
        <w:gridCol w:w="418"/>
        <w:gridCol w:w="415"/>
        <w:gridCol w:w="425"/>
        <w:gridCol w:w="419"/>
        <w:gridCol w:w="416"/>
        <w:gridCol w:w="419"/>
        <w:gridCol w:w="414"/>
        <w:gridCol w:w="414"/>
        <w:gridCol w:w="419"/>
        <w:gridCol w:w="419"/>
        <w:gridCol w:w="417"/>
      </w:tblGrid>
      <w:tr w:rsidR="004B47B6" w:rsidRPr="004B47B6" w:rsidTr="005C0D27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э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29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29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</w:p>
        </w:tc>
        <w:tc>
          <w:tcPr>
            <w:tcW w:w="429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29" w:type="dxa"/>
            <w:tcBorders>
              <w:top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47B6" w:rsidRPr="004B47B6" w:rsidTr="005C0D27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47B6" w:rsidRPr="004B47B6" w:rsidTr="005C0D27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  <w:bottom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э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и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429" w:type="dxa"/>
            <w:tcBorders>
              <w:top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47B6" w:rsidRPr="004B47B6" w:rsidTr="005C0D27"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к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29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29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29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</w:p>
        </w:tc>
      </w:tr>
      <w:tr w:rsidR="004B47B6" w:rsidRPr="004B47B6" w:rsidTr="005C0D27"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е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9" w:type="dxa"/>
            <w:tcBorders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B47B6" w:rsidRPr="004B47B6" w:rsidTr="005C0D27"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B47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т</w:t>
            </w:r>
          </w:p>
        </w:tc>
        <w:tc>
          <w:tcPr>
            <w:tcW w:w="428" w:type="dxa"/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4B47B6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429" w:type="dxa"/>
            <w:tcBorders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B47B6" w:rsidRPr="004B47B6" w:rsidRDefault="004B47B6" w:rsidP="005C0D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</w:p>
    <w:p w:rsidR="004B47B6" w:rsidRPr="004B47B6" w:rsidRDefault="004B47B6" w:rsidP="004B47B6">
      <w:pPr>
        <w:pStyle w:val="c1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B47B6">
        <w:rPr>
          <w:rStyle w:val="c1"/>
          <w:color w:val="000000"/>
          <w:sz w:val="28"/>
          <w:szCs w:val="28"/>
        </w:rPr>
        <w:t>Как называется наш модуль? (основы светской этики)</w:t>
      </w:r>
    </w:p>
    <w:p w:rsidR="004B47B6" w:rsidRPr="004B47B6" w:rsidRDefault="004B47B6" w:rsidP="004B47B6">
      <w:pPr>
        <w:pStyle w:val="c1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B47B6">
        <w:rPr>
          <w:rStyle w:val="c1"/>
          <w:color w:val="000000"/>
          <w:sz w:val="28"/>
          <w:szCs w:val="28"/>
        </w:rPr>
        <w:t>Что мучает человека, который совершил плохой поступок? (совесть)</w:t>
      </w:r>
    </w:p>
    <w:p w:rsidR="004B47B6" w:rsidRPr="004B47B6" w:rsidRDefault="004B47B6" w:rsidP="004B47B6">
      <w:pPr>
        <w:pStyle w:val="c1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B47B6">
        <w:rPr>
          <w:rStyle w:val="c1"/>
          <w:color w:val="000000"/>
          <w:sz w:val="28"/>
          <w:szCs w:val="28"/>
        </w:rPr>
        <w:t>Действия, направленные на удовлетворение личных интересов, в том числе и в ущерб интересам других людей</w:t>
      </w:r>
      <w:proofErr w:type="gramStart"/>
      <w:r w:rsidRPr="004B47B6">
        <w:rPr>
          <w:rStyle w:val="c1"/>
          <w:color w:val="000000"/>
          <w:sz w:val="28"/>
          <w:szCs w:val="28"/>
        </w:rPr>
        <w:t>.</w:t>
      </w:r>
      <w:proofErr w:type="gramEnd"/>
      <w:r w:rsidRPr="004B47B6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4B47B6">
        <w:rPr>
          <w:rStyle w:val="c1"/>
          <w:color w:val="000000"/>
          <w:sz w:val="28"/>
          <w:szCs w:val="28"/>
        </w:rPr>
        <w:t>э</w:t>
      </w:r>
      <w:proofErr w:type="gramEnd"/>
      <w:r w:rsidRPr="004B47B6">
        <w:rPr>
          <w:rStyle w:val="c1"/>
          <w:color w:val="000000"/>
          <w:sz w:val="28"/>
          <w:szCs w:val="28"/>
        </w:rPr>
        <w:t>гоизм)</w:t>
      </w:r>
    </w:p>
    <w:p w:rsidR="004B47B6" w:rsidRPr="004B47B6" w:rsidRDefault="004B47B6" w:rsidP="004B47B6">
      <w:pPr>
        <w:pStyle w:val="c1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B47B6">
        <w:rPr>
          <w:rStyle w:val="c1"/>
          <w:color w:val="000000"/>
          <w:sz w:val="28"/>
          <w:szCs w:val="28"/>
        </w:rPr>
        <w:t>Свод законов, по которым живет наше государство. (Конституция)</w:t>
      </w:r>
    </w:p>
    <w:p w:rsidR="004B47B6" w:rsidRPr="004B47B6" w:rsidRDefault="004B47B6" w:rsidP="004B47B6">
      <w:pPr>
        <w:pStyle w:val="c7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B47B6">
        <w:rPr>
          <w:rStyle w:val="c1"/>
          <w:color w:val="000000"/>
          <w:sz w:val="28"/>
          <w:szCs w:val="28"/>
        </w:rPr>
        <w:t>Положительное нравственное качество, высокая нравственность</w:t>
      </w:r>
      <w:proofErr w:type="gramStart"/>
      <w:r w:rsidRPr="004B47B6">
        <w:rPr>
          <w:rStyle w:val="c1"/>
          <w:color w:val="000000"/>
          <w:sz w:val="28"/>
          <w:szCs w:val="28"/>
        </w:rPr>
        <w:t>.</w:t>
      </w:r>
      <w:proofErr w:type="gramEnd"/>
      <w:r w:rsidRPr="004B47B6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4B47B6">
        <w:rPr>
          <w:rStyle w:val="c1"/>
          <w:color w:val="000000"/>
          <w:sz w:val="28"/>
          <w:szCs w:val="28"/>
        </w:rPr>
        <w:t>д</w:t>
      </w:r>
      <w:proofErr w:type="gramEnd"/>
      <w:r w:rsidRPr="004B47B6">
        <w:rPr>
          <w:rStyle w:val="c1"/>
          <w:color w:val="000000"/>
          <w:sz w:val="28"/>
          <w:szCs w:val="28"/>
        </w:rPr>
        <w:t>обродетель)</w:t>
      </w:r>
    </w:p>
    <w:p w:rsidR="004B47B6" w:rsidRPr="004B47B6" w:rsidRDefault="004B47B6" w:rsidP="004B47B6">
      <w:pPr>
        <w:pStyle w:val="c16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4B47B6">
        <w:rPr>
          <w:rStyle w:val="c1"/>
          <w:color w:val="000000"/>
          <w:sz w:val="28"/>
          <w:szCs w:val="28"/>
        </w:rPr>
        <w:t>Мораль, правила, которые регулируют отношения между людьми при распределении благ, наград и наказании</w:t>
      </w:r>
      <w:proofErr w:type="gramStart"/>
      <w:r w:rsidRPr="004B47B6">
        <w:rPr>
          <w:rStyle w:val="c1"/>
          <w:color w:val="000000"/>
          <w:sz w:val="28"/>
          <w:szCs w:val="28"/>
        </w:rPr>
        <w:t>.</w:t>
      </w:r>
      <w:proofErr w:type="gramEnd"/>
      <w:r w:rsidRPr="004B47B6">
        <w:rPr>
          <w:rStyle w:val="c1"/>
          <w:color w:val="000000"/>
          <w:sz w:val="28"/>
          <w:szCs w:val="28"/>
        </w:rPr>
        <w:t xml:space="preserve"> (</w:t>
      </w:r>
      <w:proofErr w:type="gramStart"/>
      <w:r w:rsidRPr="004B47B6">
        <w:rPr>
          <w:rStyle w:val="c1"/>
          <w:color w:val="000000"/>
          <w:sz w:val="28"/>
          <w:szCs w:val="28"/>
        </w:rPr>
        <w:t>с</w:t>
      </w:r>
      <w:proofErr w:type="gramEnd"/>
      <w:r w:rsidRPr="004B47B6">
        <w:rPr>
          <w:rStyle w:val="c1"/>
          <w:color w:val="000000"/>
          <w:sz w:val="28"/>
          <w:szCs w:val="28"/>
        </w:rPr>
        <w:t>праведливость)</w:t>
      </w: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47B6">
        <w:rPr>
          <w:rFonts w:ascii="Times New Roman" w:hAnsi="Times New Roman"/>
          <w:sz w:val="28"/>
          <w:szCs w:val="28"/>
        </w:rPr>
        <w:t>Объясните смысл этого слова?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47B6">
        <w:rPr>
          <w:rFonts w:ascii="Times New Roman" w:hAnsi="Times New Roman"/>
          <w:sz w:val="28"/>
          <w:szCs w:val="28"/>
        </w:rPr>
        <w:t xml:space="preserve">Прочитайте в тексте определение слова «этикет». </w:t>
      </w:r>
      <w:proofErr w:type="gramStart"/>
      <w:r w:rsidRPr="004B47B6">
        <w:rPr>
          <w:rFonts w:ascii="Times New Roman" w:hAnsi="Times New Roman"/>
          <w:sz w:val="28"/>
          <w:szCs w:val="28"/>
        </w:rPr>
        <w:t>(Этикет — это правила хорошего поведения.</w:t>
      </w:r>
      <w:proofErr w:type="gramEnd"/>
      <w:r w:rsidRPr="004B47B6">
        <w:rPr>
          <w:rFonts w:ascii="Times New Roman" w:hAnsi="Times New Roman"/>
          <w:sz w:val="28"/>
          <w:szCs w:val="28"/>
        </w:rPr>
        <w:t xml:space="preserve"> Слово «этикет» возникло во Франции от названия карточки-этикетки. Этикетка-описание товара, а этике</w:t>
      </w:r>
      <w:proofErr w:type="gramStart"/>
      <w:r w:rsidRPr="004B47B6">
        <w:rPr>
          <w:rFonts w:ascii="Times New Roman" w:hAnsi="Times New Roman"/>
          <w:sz w:val="28"/>
          <w:szCs w:val="28"/>
        </w:rPr>
        <w:t>т-</w:t>
      </w:r>
      <w:proofErr w:type="gramEnd"/>
      <w:r w:rsidRPr="004B47B6">
        <w:rPr>
          <w:rFonts w:ascii="Times New Roman" w:hAnsi="Times New Roman"/>
          <w:sz w:val="28"/>
          <w:szCs w:val="28"/>
        </w:rPr>
        <w:t xml:space="preserve"> описание образцов поведения.)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812B12" w:rsidRDefault="004B47B6" w:rsidP="004B47B6">
      <w:pPr>
        <w:rPr>
          <w:rFonts w:ascii="Times New Roman" w:hAnsi="Times New Roman"/>
          <w:b/>
          <w:sz w:val="28"/>
          <w:szCs w:val="28"/>
        </w:rPr>
      </w:pPr>
      <w:r w:rsidRPr="00812B12">
        <w:rPr>
          <w:rFonts w:ascii="Times New Roman" w:hAnsi="Times New Roman"/>
          <w:b/>
          <w:sz w:val="28"/>
          <w:szCs w:val="28"/>
        </w:rPr>
        <w:t>3.Изучение нового материала.</w:t>
      </w:r>
    </w:p>
    <w:p w:rsidR="00812B12" w:rsidRPr="00812B12" w:rsidRDefault="00812B12" w:rsidP="004B47B6">
      <w:pPr>
        <w:rPr>
          <w:rFonts w:ascii="Times New Roman" w:hAnsi="Times New Roman"/>
          <w:b/>
          <w:sz w:val="28"/>
          <w:szCs w:val="28"/>
        </w:rPr>
      </w:pPr>
      <w:r w:rsidRPr="00812B12">
        <w:rPr>
          <w:rFonts w:ascii="Times New Roman" w:hAnsi="Times New Roman"/>
          <w:b/>
          <w:sz w:val="28"/>
          <w:szCs w:val="28"/>
        </w:rPr>
        <w:t>А) Рассказ учителя</w:t>
      </w:r>
    </w:p>
    <w:p w:rsidR="00812B12" w:rsidRDefault="00812B12" w:rsidP="004B47B6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hyperlink r:id="rId5" w:tgtFrame="_blank" w:history="1">
        <w:r w:rsidRPr="00812B12">
          <w:rPr>
            <w:rFonts w:ascii="Times New Roman" w:hAnsi="Times New Roman"/>
            <w:color w:val="1F609F"/>
            <w:sz w:val="28"/>
            <w:szCs w:val="28"/>
          </w:rPr>
          <w:br/>
        </w:r>
        <w:r w:rsidRPr="00812B12">
          <w:rPr>
            <w:rFonts w:ascii="Times New Roman" w:hAnsi="Times New Roman"/>
            <w:color w:val="1F609F"/>
            <w:sz w:val="28"/>
            <w:szCs w:val="28"/>
          </w:rPr>
          <w:br/>
        </w:r>
        <w:r w:rsidRPr="00812B1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Традиционно принято считать, что странами-родоначальницами этикета являются Англия и Франция, но уклад жизни в этих странах в то время был таков, что в данных жестоких и грубых условиях человек не мог совершенствоваться в своих духовных и нравственных начинаниях</w:t>
        </w:r>
        <w:proofErr w:type="gramStart"/>
        <w:r w:rsidRPr="00812B1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.</w:t>
        </w:r>
        <w:proofErr w:type="gramEnd"/>
        <w:r w:rsidRPr="00812B1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Определённые моральные правила и манеры поведения зародились примерно в XIV веке в Италии, где уже в то время социальная сущность и культура личности начали выходить на одно из первых мест. Этикет может значительно отличаться в зависимости от конкретной эпохи и культурной среды. Но </w:t>
        </w:r>
        <w:proofErr w:type="gramStart"/>
        <w:r w:rsidRPr="00812B1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как бы не рассматривалось</w:t>
        </w:r>
        <w:proofErr w:type="gramEnd"/>
        <w:r w:rsidRPr="00812B12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понятие этикет впервые зародилось во Франции при дворе Людовика 14.</w:t>
        </w:r>
      </w:hyperlink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Современный человек то и дело оказывается в ситуациях, которые требуют от него специфических навыков поведения и общения. Он бывает за границей, вступает в деловые и личные отношения; посещает дипломатические приемы, презентации и вернисажи; он ведет образ жизни, который побуждает его налаживать контакты с людьми, говорящими на иных языках и связанных с далекими, подчас экзотическими культурами. Все это предъявляет новые требования к его поведению и внешнему виду, к его языку и культурному кругозору.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Под этикетом понимают обычно совокупность правил поведения, в </w:t>
      </w:r>
      <w:proofErr w:type="gramStart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которых</w:t>
      </w:r>
      <w:proofErr w:type="gramEnd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так или иначе проявляется отношение человека к другим людям. Этикет имеет ярко выраженный ситуативный характер. Необходимость выбора того или иного слова, жеста или какого-либо еще этикетного знака в первую очередь обусловлена специфической ситуацией. Этикетные ситуации могут быть связаны или с повседневным общением, или с праздничными событиями, совершением определенных ритуалов, или с особыми обстоятельствами наподобие приема гостя или званого ужина.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Ученые выделяют четыре основных подсистемы этикета:</w:t>
      </w:r>
      <w:r w:rsidRPr="00812B1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 речевой, или вербальный этикет.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proofErr w:type="gramStart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Речевой этикет регламентирует словесные формулы приветствия, знакомства, поздравления, пожелания, благодарности, извинения, просьбы, приглашения, совета, предложения, утешения, сочувствия, соболезнования, комплимента, одобрения; к речевому этикету относят также манеру разговаривать (в том числе и по телефону) и искусство вести беседу;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 мимика и жесты.</w:t>
      </w:r>
      <w:proofErr w:type="gramEnd"/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Многие народы имеют свои специфические жесты приветствия, прощания, согласия, отрицания, удивления, причем эти жесты могут иметь различную окраску: нейтральную, ритуально-торжественную, фамильярно-вульгарную. Отношение к собеседнику и теме беседы выражается также с помощью мимики, улыбки, направления взгляда;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• организация пространства в этикете (или этикетная </w:t>
      </w:r>
      <w:proofErr w:type="spellStart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проксемика</w:t>
      </w:r>
      <w:proofErr w:type="spellEnd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)</w:t>
      </w:r>
      <w:proofErr w:type="gramStart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Важное значение в этикете имеет и взаимное расположение собеседников в пространстве, выбор определенной дистанции, наличие или отсутствие </w:t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между ними физического контакта. Необходимо знать, какое место в доме или за столом считается почетным, какие позы допустимы в той или иной ситуации;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• этикетная атрибутика (или мир вещей в этикете)</w:t>
      </w:r>
      <w:proofErr w:type="gramStart"/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 этикетной атрибутике относятся прежде всего одежда, украшения и головной убор, а также подарки, цветы, визитные карточки.</w:t>
      </w:r>
      <w:r w:rsidRPr="00812B1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Безусловно, что этикет - это исторически изменчивое явление. В наше время он становится менее церемонным, более демократичным, но сохраняет и многие выработанные на протяжении столетий правила и условности того, что называется хорошими манерами, приличиями, воспитанностью.</w:t>
      </w:r>
      <w:r w:rsidRPr="00812B12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812B12">
        <w:rPr>
          <w:rFonts w:ascii="Times New Roman" w:hAnsi="Times New Roman"/>
          <w:color w:val="333333"/>
          <w:sz w:val="28"/>
          <w:szCs w:val="28"/>
        </w:rPr>
        <w:br/>
      </w:r>
      <w:r w:rsidRPr="00812B1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Конечно, правила этикета менялись с течением времени. Многое из того, что было принято, скажем, в прошлом веке, сейчас неприемлемо. Но лучшие традиции сохраняются на протяжении веков.</w:t>
      </w:r>
    </w:p>
    <w:p w:rsidR="00812B12" w:rsidRPr="00812B12" w:rsidRDefault="00812B12" w:rsidP="004B47B6">
      <w:pPr>
        <w:rPr>
          <w:rFonts w:ascii="Times New Roman" w:hAnsi="Times New Roman"/>
          <w:b/>
          <w:sz w:val="28"/>
          <w:szCs w:val="28"/>
        </w:rPr>
      </w:pPr>
      <w:r w:rsidRPr="00812B1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ФИЗМИНУТКА</w:t>
      </w:r>
    </w:p>
    <w:p w:rsidR="004B47B6" w:rsidRPr="00812B12" w:rsidRDefault="00812B12" w:rsidP="004B47B6">
      <w:pPr>
        <w:rPr>
          <w:rFonts w:ascii="Times New Roman" w:hAnsi="Times New Roman"/>
          <w:b/>
          <w:sz w:val="28"/>
          <w:szCs w:val="28"/>
        </w:rPr>
      </w:pPr>
      <w:r w:rsidRPr="00812B12">
        <w:rPr>
          <w:rFonts w:ascii="Times New Roman" w:hAnsi="Times New Roman"/>
          <w:b/>
          <w:sz w:val="28"/>
          <w:szCs w:val="28"/>
        </w:rPr>
        <w:t>Б)</w:t>
      </w:r>
      <w:r w:rsidR="004B47B6" w:rsidRPr="00812B12">
        <w:rPr>
          <w:rFonts w:ascii="Times New Roman" w:hAnsi="Times New Roman"/>
          <w:b/>
          <w:sz w:val="28"/>
          <w:szCs w:val="28"/>
        </w:rPr>
        <w:t xml:space="preserve"> Работа в группах.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( Класс делится на три группы, каждая группа получает карточку с заданием)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>1 группа  1. Составить правила речевого этикета.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2. Инсценировка отрывка из сказки Г._Х. Андерсена 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 « Гадкий утёнок»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3. Проанализировать отрывок.</w:t>
      </w: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>Отрывок из сказки Г.-Х.Андерсена «Гадкий утёнок»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>Автор.</w:t>
      </w:r>
      <w:r w:rsidRPr="004B47B6">
        <w:rPr>
          <w:rFonts w:ascii="Times New Roman" w:hAnsi="Times New Roman"/>
          <w:sz w:val="28"/>
          <w:szCs w:val="28"/>
        </w:rPr>
        <w:t xml:space="preserve"> Странствия привели Утёнка в дом, обитатели которого считали себя непререкаемыми авторитетами.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>Курица.</w:t>
      </w:r>
      <w:r w:rsidRPr="004B47B6">
        <w:rPr>
          <w:rFonts w:ascii="Times New Roman" w:hAnsi="Times New Roman"/>
          <w:sz w:val="28"/>
          <w:szCs w:val="28"/>
        </w:rPr>
        <w:t xml:space="preserve"> Умеешь ли ты нести яйца?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>Утёнок.</w:t>
      </w:r>
      <w:r w:rsidRPr="004B47B6">
        <w:rPr>
          <w:rFonts w:ascii="Times New Roman" w:hAnsi="Times New Roman"/>
          <w:sz w:val="28"/>
          <w:szCs w:val="28"/>
        </w:rPr>
        <w:t xml:space="preserve"> Нет.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>Курица.</w:t>
      </w:r>
      <w:r w:rsidRPr="004B47B6">
        <w:rPr>
          <w:rFonts w:ascii="Times New Roman" w:hAnsi="Times New Roman"/>
          <w:sz w:val="28"/>
          <w:szCs w:val="28"/>
        </w:rPr>
        <w:t xml:space="preserve"> Так и держи язык на привязи.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 xml:space="preserve">Кот. </w:t>
      </w:r>
      <w:r w:rsidRPr="004B47B6">
        <w:rPr>
          <w:rFonts w:ascii="Times New Roman" w:hAnsi="Times New Roman"/>
          <w:sz w:val="28"/>
          <w:szCs w:val="28"/>
        </w:rPr>
        <w:t>Умеешь ли ты выгибать спину, сыпать искрами и мурлыкать?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 xml:space="preserve">Утёнок. </w:t>
      </w:r>
      <w:r w:rsidRPr="004B47B6">
        <w:rPr>
          <w:rFonts w:ascii="Times New Roman" w:hAnsi="Times New Roman"/>
          <w:sz w:val="28"/>
          <w:szCs w:val="28"/>
        </w:rPr>
        <w:t>Нет.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  <w:u w:val="single"/>
        </w:rPr>
        <w:t>Кот.</w:t>
      </w:r>
      <w:r w:rsidRPr="004B47B6">
        <w:rPr>
          <w:rFonts w:ascii="Times New Roman" w:hAnsi="Times New Roman"/>
          <w:sz w:val="28"/>
          <w:szCs w:val="28"/>
        </w:rPr>
        <w:t xml:space="preserve"> Так и не суйся со своим мнением, когда говорят умные люди.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2 группа  1.Составить правила поведения при встрече </w:t>
      </w:r>
      <w:proofErr w:type="gramStart"/>
      <w:r w:rsidRPr="00812B12">
        <w:rPr>
          <w:rFonts w:ascii="Times New Roman" w:hAnsi="Times New Roman"/>
          <w:i/>
          <w:sz w:val="28"/>
          <w:szCs w:val="28"/>
        </w:rPr>
        <w:t>приглашённых</w:t>
      </w:r>
      <w:proofErr w:type="gramEnd"/>
      <w:r w:rsidRPr="00812B12">
        <w:rPr>
          <w:rFonts w:ascii="Times New Roman" w:hAnsi="Times New Roman"/>
          <w:i/>
          <w:sz w:val="28"/>
          <w:szCs w:val="28"/>
        </w:rPr>
        <w:t xml:space="preserve"> 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 на день рождения гостей.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2. Инсценировка отрывка из сказки С.Я.Маршака «Кошкин 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 дом»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3. Проанализировать отрывок.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>Отрывок из сказки С.Я Маршака « Кошкин дом»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Кошка.    Мой дом всегда для всех открыт!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Здесь у меня столовая,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Вся мебель в ней дубовая.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Вот это стул -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На нём сидят.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Вот это стол -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lastRenderedPageBreak/>
        <w:t xml:space="preserve">               За ним едят.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Свинья. Вот это стол -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На нём сидят.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Коза.      Вот это стул-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Его едят.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Кошка    Вы ошибаетесь, друзья,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Совсем не то сказала я.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Зачем вам стулья наши есть?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На них вы можете присесть.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Хоть мебель не съедобна,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Сидеть на ней удобно.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Коза.      Сказать по правде, мы с козлом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4B47B6">
        <w:rPr>
          <w:rFonts w:ascii="Times New Roman" w:hAnsi="Times New Roman"/>
          <w:sz w:val="28"/>
          <w:szCs w:val="28"/>
        </w:rPr>
        <w:t>Есть не привыкли</w:t>
      </w:r>
      <w:proofErr w:type="gramEnd"/>
      <w:r w:rsidRPr="004B47B6">
        <w:rPr>
          <w:rFonts w:ascii="Times New Roman" w:hAnsi="Times New Roman"/>
          <w:sz w:val="28"/>
          <w:szCs w:val="28"/>
        </w:rPr>
        <w:t xml:space="preserve"> за столом.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Мы любим на свободе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Обедать в огороде.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Свинья.    А посади свинью за стол, -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                Я ноги положу на стол!    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>3 группа  1. Составить правила поведения в театре.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2. Чтение отрывка из рассказа Н.Носова «Замазка»</w:t>
      </w:r>
    </w:p>
    <w:p w:rsidR="004B47B6" w:rsidRPr="00812B12" w:rsidRDefault="004B47B6" w:rsidP="004B47B6">
      <w:pPr>
        <w:rPr>
          <w:rFonts w:ascii="Times New Roman" w:hAnsi="Times New Roman"/>
          <w:i/>
          <w:sz w:val="28"/>
          <w:szCs w:val="28"/>
        </w:rPr>
      </w:pPr>
      <w:r w:rsidRPr="00812B12">
        <w:rPr>
          <w:rFonts w:ascii="Times New Roman" w:hAnsi="Times New Roman"/>
          <w:i/>
          <w:sz w:val="28"/>
          <w:szCs w:val="28"/>
        </w:rPr>
        <w:t xml:space="preserve">                3. Правильно ли вели себя герои рассказа? Почему?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b/>
          <w:bCs/>
          <w:sz w:val="28"/>
          <w:szCs w:val="28"/>
        </w:rPr>
      </w:pPr>
      <w:r w:rsidRPr="004B47B6">
        <w:rPr>
          <w:rFonts w:ascii="Times New Roman" w:hAnsi="Times New Roman"/>
          <w:b/>
          <w:bCs/>
          <w:sz w:val="28"/>
          <w:szCs w:val="28"/>
        </w:rPr>
        <w:t>Отрывок из рассказа Н.Носова « Замазка»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Стало тихо.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Костя уже хотел смотреть кино, но тут послышался шёпот Шурика: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Ты уже съел свой пряник?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Нет ещё. А ты?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Я тоже нет. Давай есть.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Давай.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Послышалось чавканье. Костя вдруг плюнул и прохрипел: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Послушай, у тебя пряник вкусный?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Угу.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А у меня </w:t>
      </w:r>
      <w:proofErr w:type="gramStart"/>
      <w:r w:rsidRPr="004B47B6">
        <w:rPr>
          <w:rFonts w:ascii="Times New Roman" w:hAnsi="Times New Roman"/>
          <w:sz w:val="28"/>
          <w:szCs w:val="28"/>
        </w:rPr>
        <w:t>невкусный</w:t>
      </w:r>
      <w:proofErr w:type="gramEnd"/>
      <w:r w:rsidRPr="004B47B6">
        <w:rPr>
          <w:rFonts w:ascii="Times New Roman" w:hAnsi="Times New Roman"/>
          <w:sz w:val="28"/>
          <w:szCs w:val="28"/>
        </w:rPr>
        <w:t>. Мягкий какой-то. Наверное, растаял в кармане.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А замазка где?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Замазка вот, в кармане..</w:t>
      </w:r>
      <w:proofErr w:type="gramStart"/>
      <w:r w:rsidRPr="004B47B6">
        <w:rPr>
          <w:rFonts w:ascii="Times New Roman" w:hAnsi="Times New Roman"/>
          <w:sz w:val="28"/>
          <w:szCs w:val="28"/>
        </w:rPr>
        <w:t>.Т</w:t>
      </w:r>
      <w:proofErr w:type="gramEnd"/>
      <w:r w:rsidRPr="004B47B6">
        <w:rPr>
          <w:rFonts w:ascii="Times New Roman" w:hAnsi="Times New Roman"/>
          <w:sz w:val="28"/>
          <w:szCs w:val="28"/>
        </w:rPr>
        <w:t>олько постой! Это не замазка, а пряник. Тьфу! В темноте перепутал, понимаешь, замазку и пряник. Тьфу! То-то я гляжу, что она невкусная!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Костя со злости швырнул замазку на пол.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Зачем же ты её </w:t>
      </w:r>
      <w:proofErr w:type="spellStart"/>
      <w:r w:rsidRPr="004B47B6">
        <w:rPr>
          <w:rFonts w:ascii="Times New Roman" w:hAnsi="Times New Roman"/>
          <w:sz w:val="28"/>
          <w:szCs w:val="28"/>
        </w:rPr>
        <w:t>бросил</w:t>
      </w:r>
      <w:proofErr w:type="gramStart"/>
      <w:r w:rsidRPr="004B47B6">
        <w:rPr>
          <w:rFonts w:ascii="Times New Roman" w:hAnsi="Times New Roman"/>
          <w:sz w:val="28"/>
          <w:szCs w:val="28"/>
        </w:rPr>
        <w:t>?-</w:t>
      </w:r>
      <w:proofErr w:type="gramEnd"/>
      <w:r w:rsidRPr="004B47B6">
        <w:rPr>
          <w:rFonts w:ascii="Times New Roman" w:hAnsi="Times New Roman"/>
          <w:sz w:val="28"/>
          <w:szCs w:val="28"/>
        </w:rPr>
        <w:t>спросил</w:t>
      </w:r>
      <w:proofErr w:type="spellEnd"/>
      <w:r w:rsidRPr="004B47B6">
        <w:rPr>
          <w:rFonts w:ascii="Times New Roman" w:hAnsi="Times New Roman"/>
          <w:sz w:val="28"/>
          <w:szCs w:val="28"/>
        </w:rPr>
        <w:t xml:space="preserve"> Шурик.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А на что она мне?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Тебе не </w:t>
      </w:r>
      <w:proofErr w:type="gramStart"/>
      <w:r w:rsidRPr="004B47B6">
        <w:rPr>
          <w:rFonts w:ascii="Times New Roman" w:hAnsi="Times New Roman"/>
          <w:sz w:val="28"/>
          <w:szCs w:val="28"/>
        </w:rPr>
        <w:t>нужна</w:t>
      </w:r>
      <w:proofErr w:type="gramEnd"/>
      <w:r w:rsidRPr="004B47B6">
        <w:rPr>
          <w:rFonts w:ascii="Times New Roman" w:hAnsi="Times New Roman"/>
          <w:sz w:val="28"/>
          <w:szCs w:val="28"/>
        </w:rPr>
        <w:t xml:space="preserve">, а мне нужна, - проворчал Шурик и полез под стул искать замазку.- Где же </w:t>
      </w:r>
      <w:proofErr w:type="spellStart"/>
      <w:r w:rsidRPr="004B47B6">
        <w:rPr>
          <w:rFonts w:ascii="Times New Roman" w:hAnsi="Times New Roman"/>
          <w:sz w:val="28"/>
          <w:szCs w:val="28"/>
        </w:rPr>
        <w:t>она</w:t>
      </w:r>
      <w:proofErr w:type="gramStart"/>
      <w:r w:rsidRPr="004B47B6">
        <w:rPr>
          <w:rFonts w:ascii="Times New Roman" w:hAnsi="Times New Roman"/>
          <w:sz w:val="28"/>
          <w:szCs w:val="28"/>
        </w:rPr>
        <w:t>?-</w:t>
      </w:r>
      <w:proofErr w:type="gramEnd"/>
      <w:r w:rsidRPr="004B47B6">
        <w:rPr>
          <w:rFonts w:ascii="Times New Roman" w:hAnsi="Times New Roman"/>
          <w:sz w:val="28"/>
          <w:szCs w:val="28"/>
        </w:rPr>
        <w:t>сердился</w:t>
      </w:r>
      <w:proofErr w:type="spellEnd"/>
      <w:r w:rsidRPr="004B47B6">
        <w:rPr>
          <w:rFonts w:ascii="Times New Roman" w:hAnsi="Times New Roman"/>
          <w:sz w:val="28"/>
          <w:szCs w:val="28"/>
        </w:rPr>
        <w:t xml:space="preserve"> он.- Вот ищи теперь.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Сейчас я найду, - сказал Костя и тоже исчез под стулом.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Ай!- послышалось вдруг откуда-то </w:t>
      </w:r>
      <w:proofErr w:type="spellStart"/>
      <w:r w:rsidRPr="004B47B6">
        <w:rPr>
          <w:rFonts w:ascii="Times New Roman" w:hAnsi="Times New Roman"/>
          <w:sz w:val="28"/>
          <w:szCs w:val="28"/>
        </w:rPr>
        <w:t>снизу</w:t>
      </w:r>
      <w:proofErr w:type="gramStart"/>
      <w:r w:rsidRPr="004B47B6">
        <w:rPr>
          <w:rFonts w:ascii="Times New Roman" w:hAnsi="Times New Roman"/>
          <w:sz w:val="28"/>
          <w:szCs w:val="28"/>
        </w:rPr>
        <w:t>.-</w:t>
      </w:r>
      <w:proofErr w:type="gramEnd"/>
      <w:r w:rsidRPr="004B47B6">
        <w:rPr>
          <w:rFonts w:ascii="Times New Roman" w:hAnsi="Times New Roman"/>
          <w:sz w:val="28"/>
          <w:szCs w:val="28"/>
        </w:rPr>
        <w:t>Дядя</w:t>
      </w:r>
      <w:proofErr w:type="spellEnd"/>
      <w:r w:rsidRPr="004B47B6">
        <w:rPr>
          <w:rFonts w:ascii="Times New Roman" w:hAnsi="Times New Roman"/>
          <w:sz w:val="28"/>
          <w:szCs w:val="28"/>
        </w:rPr>
        <w:t xml:space="preserve"> пустите!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lastRenderedPageBreak/>
        <w:t>- Кто это там?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Это я.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4B47B6">
        <w:rPr>
          <w:rFonts w:ascii="Times New Roman" w:hAnsi="Times New Roman"/>
          <w:sz w:val="28"/>
          <w:szCs w:val="28"/>
        </w:rPr>
        <w:t>Кто-я</w:t>
      </w:r>
      <w:proofErr w:type="spellEnd"/>
      <w:proofErr w:type="gramEnd"/>
      <w:r w:rsidRPr="004B47B6">
        <w:rPr>
          <w:rFonts w:ascii="Times New Roman" w:hAnsi="Times New Roman"/>
          <w:sz w:val="28"/>
          <w:szCs w:val="28"/>
        </w:rPr>
        <w:t>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Я, Костя. Пустите меня!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Да я ведь не держу тебя.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Вы мне на руку наступили!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Что ж ты полез под стул?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Я замазку ищу.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Костя пролез под стулом и встретился с Шуриком нос к носу.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Кто </w:t>
      </w:r>
      <w:proofErr w:type="spellStart"/>
      <w:r w:rsidRPr="004B47B6">
        <w:rPr>
          <w:rFonts w:ascii="Times New Roman" w:hAnsi="Times New Roman"/>
          <w:sz w:val="28"/>
          <w:szCs w:val="28"/>
        </w:rPr>
        <w:t>это</w:t>
      </w:r>
      <w:proofErr w:type="gramStart"/>
      <w:r w:rsidRPr="004B47B6">
        <w:rPr>
          <w:rFonts w:ascii="Times New Roman" w:hAnsi="Times New Roman"/>
          <w:sz w:val="28"/>
          <w:szCs w:val="28"/>
        </w:rPr>
        <w:t>?-</w:t>
      </w:r>
      <w:proofErr w:type="gramEnd"/>
      <w:r w:rsidRPr="004B47B6">
        <w:rPr>
          <w:rFonts w:ascii="Times New Roman" w:hAnsi="Times New Roman"/>
          <w:sz w:val="28"/>
          <w:szCs w:val="28"/>
        </w:rPr>
        <w:t>испугался</w:t>
      </w:r>
      <w:proofErr w:type="spellEnd"/>
      <w:r w:rsidRPr="004B47B6">
        <w:rPr>
          <w:rFonts w:ascii="Times New Roman" w:hAnsi="Times New Roman"/>
          <w:sz w:val="28"/>
          <w:szCs w:val="28"/>
        </w:rPr>
        <w:t xml:space="preserve"> он.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Это я, Шурик.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А это я</w:t>
      </w:r>
      <w:proofErr w:type="gramStart"/>
      <w:r w:rsidRPr="004B47B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B47B6">
        <w:rPr>
          <w:rFonts w:ascii="Times New Roman" w:hAnsi="Times New Roman"/>
          <w:sz w:val="28"/>
          <w:szCs w:val="28"/>
        </w:rPr>
        <w:t xml:space="preserve"> Костя.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Нашёл?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Ничего не нашёл.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И я не нашёл.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Давай лучше кино смотреть, а то все пугаются, в лицо ногами тыкают, </w:t>
      </w:r>
      <w:proofErr w:type="spellStart"/>
      <w:proofErr w:type="gramStart"/>
      <w:r w:rsidRPr="004B47B6">
        <w:rPr>
          <w:rFonts w:ascii="Times New Roman" w:hAnsi="Times New Roman"/>
          <w:sz w:val="28"/>
          <w:szCs w:val="28"/>
        </w:rPr>
        <w:t>думают-собака</w:t>
      </w:r>
      <w:proofErr w:type="spellEnd"/>
      <w:proofErr w:type="gramEnd"/>
      <w:r w:rsidRPr="004B47B6">
        <w:rPr>
          <w:rFonts w:ascii="Times New Roman" w:hAnsi="Times New Roman"/>
          <w:sz w:val="28"/>
          <w:szCs w:val="28"/>
        </w:rPr>
        <w:t>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Костя и Шурик пролезли под стульями и уселись на свои места.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Перед ними на экране мелькнула запись: «Конец». </w:t>
      </w:r>
    </w:p>
    <w:p w:rsid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в</w:t>
      </w:r>
      <w:r w:rsidRPr="00812B12">
        <w:rPr>
          <w:rFonts w:ascii="Times New Roman" w:hAnsi="Times New Roman"/>
          <w:b/>
          <w:sz w:val="28"/>
          <w:szCs w:val="28"/>
        </w:rPr>
        <w:t>) Выступление групп.</w:t>
      </w:r>
      <w:r w:rsidRPr="004B47B6">
        <w:rPr>
          <w:rFonts w:ascii="Times New Roman" w:hAnsi="Times New Roman"/>
          <w:sz w:val="28"/>
          <w:szCs w:val="28"/>
        </w:rPr>
        <w:t xml:space="preserve"> </w:t>
      </w:r>
    </w:p>
    <w:p w:rsidR="00812B12" w:rsidRDefault="00812B12" w:rsidP="004B47B6">
      <w:pPr>
        <w:rPr>
          <w:rFonts w:ascii="Times New Roman" w:hAnsi="Times New Roman"/>
          <w:b/>
          <w:sz w:val="28"/>
          <w:szCs w:val="28"/>
        </w:rPr>
      </w:pPr>
      <w:r w:rsidRPr="00812B12">
        <w:rPr>
          <w:rFonts w:ascii="Times New Roman" w:hAnsi="Times New Roman"/>
          <w:b/>
          <w:sz w:val="28"/>
          <w:szCs w:val="28"/>
        </w:rPr>
        <w:t xml:space="preserve">4. Закрепление </w:t>
      </w:r>
      <w:proofErr w:type="gramStart"/>
      <w:r w:rsidRPr="00812B12">
        <w:rPr>
          <w:rFonts w:ascii="Times New Roman" w:hAnsi="Times New Roman"/>
          <w:b/>
          <w:sz w:val="28"/>
          <w:szCs w:val="28"/>
        </w:rPr>
        <w:t>изученного</w:t>
      </w:r>
      <w:proofErr w:type="gramEnd"/>
    </w:p>
    <w:p w:rsidR="00B02B07" w:rsidRDefault="00B02B07" w:rsidP="004B4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Объясните смысл пословиц.</w:t>
      </w:r>
    </w:p>
    <w:p w:rsidR="00B02B07" w:rsidRPr="00B02B07" w:rsidRDefault="00B02B07" w:rsidP="004B47B6">
      <w:pPr>
        <w:rPr>
          <w:rFonts w:ascii="Times New Roman" w:hAnsi="Times New Roman"/>
          <w:b/>
          <w:i/>
          <w:sz w:val="28"/>
          <w:szCs w:val="28"/>
        </w:rPr>
      </w:pPr>
      <w:r w:rsidRPr="00B02B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 всякое чиханье не наздравствуешься.</w:t>
      </w:r>
      <w:r w:rsidRPr="00B02B07">
        <w:rPr>
          <w:rFonts w:ascii="Times New Roman" w:hAnsi="Times New Roman"/>
          <w:i/>
          <w:color w:val="000000"/>
          <w:sz w:val="28"/>
          <w:szCs w:val="28"/>
        </w:rPr>
        <w:br/>
      </w:r>
      <w:r w:rsidRPr="00B02B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Не будь в людях </w:t>
      </w:r>
      <w:proofErr w:type="gramStart"/>
      <w:r w:rsidRPr="00B02B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приметлив</w:t>
      </w:r>
      <w:proofErr w:type="gramEnd"/>
      <w:r w:rsidRPr="00B02B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, будь дома приветлив.</w:t>
      </w:r>
      <w:r w:rsidRPr="00B02B07">
        <w:rPr>
          <w:rFonts w:ascii="Times New Roman" w:hAnsi="Times New Roman"/>
          <w:i/>
          <w:color w:val="000000"/>
          <w:sz w:val="28"/>
          <w:szCs w:val="28"/>
        </w:rPr>
        <w:br/>
      </w:r>
      <w:r w:rsidRPr="00B02B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Поклониться - голова не отвалится.</w:t>
      </w:r>
      <w:r w:rsidRPr="00B02B07">
        <w:rPr>
          <w:rFonts w:ascii="Times New Roman" w:hAnsi="Times New Roman"/>
          <w:i/>
          <w:color w:val="000000"/>
          <w:sz w:val="28"/>
          <w:szCs w:val="28"/>
        </w:rPr>
        <w:br/>
      </w:r>
      <w:r w:rsidRPr="00B02B07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Посади свинью за стол - она и ноги на стол.</w:t>
      </w:r>
    </w:p>
    <w:p w:rsid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 </w:t>
      </w:r>
      <w:r w:rsidRPr="00B02B07">
        <w:rPr>
          <w:rFonts w:ascii="Times New Roman" w:hAnsi="Times New Roman"/>
          <w:b/>
          <w:sz w:val="28"/>
          <w:szCs w:val="28"/>
          <w:u w:val="single"/>
        </w:rPr>
        <w:t>Вывод.</w:t>
      </w:r>
      <w:r w:rsidRPr="004B47B6">
        <w:rPr>
          <w:rFonts w:ascii="Times New Roman" w:hAnsi="Times New Roman"/>
          <w:sz w:val="28"/>
          <w:szCs w:val="28"/>
        </w:rPr>
        <w:t xml:space="preserve"> Правил этикета много. А вот основа всех правил одна — здравый смысл и уважение к людям. Каждый может быть уверен: люди, которые не знают вас близко, не знают, какой вы замечательный человек, будут судить о вас по вашему поведению, внешнему виду, манерам и речи. Правила этикета конкретны, ценны и доступны каждому. Знание этих правил не передаётся по наследству. Правилам этикета люди должны учиться. </w:t>
      </w:r>
    </w:p>
    <w:p w:rsidR="004B47B6" w:rsidRPr="004B47B6" w:rsidRDefault="00B02B07" w:rsidP="004B47B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B47B6" w:rsidRPr="004B47B6">
        <w:rPr>
          <w:rFonts w:ascii="Times New Roman" w:hAnsi="Times New Roman"/>
          <w:b/>
          <w:bCs/>
          <w:sz w:val="28"/>
          <w:szCs w:val="28"/>
        </w:rPr>
        <w:t>. Итог урока.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 xml:space="preserve">- Что такое этикет? 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Для чего нужен этикет?</w:t>
      </w:r>
    </w:p>
    <w:p w:rsidR="00120CFA" w:rsidRDefault="004B47B6" w:rsidP="00120CFA">
      <w:pPr>
        <w:rPr>
          <w:rFonts w:ascii="Times New Roman" w:hAnsi="Times New Roman"/>
          <w:sz w:val="28"/>
          <w:szCs w:val="28"/>
        </w:rPr>
      </w:pPr>
      <w:r w:rsidRPr="004B47B6">
        <w:rPr>
          <w:rFonts w:ascii="Times New Roman" w:hAnsi="Times New Roman"/>
          <w:sz w:val="28"/>
          <w:szCs w:val="28"/>
        </w:rPr>
        <w:t>- Какие правила этикета вы теперь знаете?</w:t>
      </w:r>
    </w:p>
    <w:p w:rsidR="00120CFA" w:rsidRPr="00120CFA" w:rsidRDefault="00B02B07" w:rsidP="00120C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B47B6"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 xml:space="preserve">. </w:t>
      </w:r>
      <w:r w:rsidR="004B47B6" w:rsidRPr="004B47B6">
        <w:rPr>
          <w:rFonts w:ascii="Times New Roman" w:eastAsia="Times New Roman" w:hAnsi="Times New Roman"/>
          <w:b/>
          <w:bCs/>
          <w:iCs/>
          <w:color w:val="000000"/>
          <w:kern w:val="0"/>
          <w:sz w:val="27"/>
          <w:szCs w:val="27"/>
          <w:lang w:eastAsia="ru-RU"/>
        </w:rPr>
        <w:t>Рефлексия.</w:t>
      </w:r>
      <w:r w:rsidR="004B47B6" w:rsidRPr="004B47B6">
        <w:rPr>
          <w:rFonts w:ascii="Times New Roman" w:eastAsia="Times New Roman" w:hAnsi="Times New Roman"/>
          <w:color w:val="000000"/>
          <w:kern w:val="0"/>
          <w:sz w:val="27"/>
          <w:szCs w:val="27"/>
          <w:lang w:eastAsia="ru-RU"/>
        </w:rPr>
        <w:br/>
      </w:r>
      <w:r w:rsidR="004B47B6"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Я научилась…</w:t>
      </w:r>
    </w:p>
    <w:p w:rsidR="00120CFA" w:rsidRDefault="004B47B6" w:rsidP="00120CF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Мне стало ясно…</w:t>
      </w:r>
    </w:p>
    <w:p w:rsidR="00120CFA" w:rsidRDefault="004B47B6" w:rsidP="00120CF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Я поняла…</w:t>
      </w:r>
    </w:p>
    <w:p w:rsidR="00120CFA" w:rsidRDefault="004B47B6" w:rsidP="00120CF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Теперь я знаю…</w:t>
      </w:r>
    </w:p>
    <w:p w:rsidR="00120CFA" w:rsidRDefault="004B47B6" w:rsidP="00120CF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Я буду стараться…</w:t>
      </w:r>
    </w:p>
    <w:p w:rsidR="004B47B6" w:rsidRPr="004B47B6" w:rsidRDefault="004B47B6" w:rsidP="00120CFA">
      <w:pPr>
        <w:widowControl/>
        <w:suppressAutoHyphens w:val="0"/>
        <w:rPr>
          <w:rFonts w:ascii="Times New Roman" w:eastAsia="Times New Roman" w:hAnsi="Times New Roman"/>
          <w:kern w:val="0"/>
          <w:sz w:val="24"/>
          <w:lang w:eastAsia="ru-RU"/>
        </w:rPr>
      </w:pPr>
      <w:r w:rsidRPr="004B47B6">
        <w:rPr>
          <w:rFonts w:ascii="Times New Roman" w:eastAsia="Times New Roman" w:hAnsi="Times New Roman"/>
          <w:b/>
          <w:bCs/>
          <w:i/>
          <w:iCs/>
          <w:color w:val="000000"/>
          <w:kern w:val="0"/>
          <w:sz w:val="27"/>
          <w:szCs w:val="27"/>
          <w:lang w:eastAsia="ru-RU"/>
        </w:rPr>
        <w:t>Я узнала…</w:t>
      </w:r>
    </w:p>
    <w:p w:rsidR="004B47B6" w:rsidRPr="004B47B6" w:rsidRDefault="00120CFA" w:rsidP="004B47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B47B6" w:rsidRPr="004B47B6">
        <w:rPr>
          <w:rFonts w:ascii="Times New Roman" w:hAnsi="Times New Roman"/>
          <w:b/>
          <w:bCs/>
          <w:sz w:val="28"/>
          <w:szCs w:val="28"/>
        </w:rPr>
        <w:t xml:space="preserve">. Домашнее задание.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4B47B6" w:rsidRPr="004B47B6">
        <w:rPr>
          <w:rFonts w:ascii="Times New Roman" w:hAnsi="Times New Roman"/>
          <w:sz w:val="28"/>
          <w:szCs w:val="28"/>
        </w:rPr>
        <w:t xml:space="preserve"> Составить правила этикета: разговор по телефону или знакомство.</w:t>
      </w: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4B47B6" w:rsidRPr="004B47B6" w:rsidRDefault="004B47B6" w:rsidP="004B47B6">
      <w:pPr>
        <w:rPr>
          <w:rFonts w:ascii="Times New Roman" w:hAnsi="Times New Roman"/>
          <w:sz w:val="28"/>
          <w:szCs w:val="28"/>
        </w:rPr>
      </w:pPr>
    </w:p>
    <w:p w:rsidR="007924D0" w:rsidRPr="004B47B6" w:rsidRDefault="007924D0">
      <w:pPr>
        <w:rPr>
          <w:rFonts w:ascii="Times New Roman" w:hAnsi="Times New Roman"/>
          <w:sz w:val="28"/>
          <w:szCs w:val="28"/>
        </w:rPr>
      </w:pPr>
    </w:p>
    <w:sectPr w:rsidR="007924D0" w:rsidRPr="004B47B6" w:rsidSect="0079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419D"/>
    <w:multiLevelType w:val="multilevel"/>
    <w:tmpl w:val="E03E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B6"/>
    <w:rsid w:val="00120CFA"/>
    <w:rsid w:val="004B47B6"/>
    <w:rsid w:val="007924D0"/>
    <w:rsid w:val="00812B12"/>
    <w:rsid w:val="009E4782"/>
    <w:rsid w:val="00B0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B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B47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">
    <w:name w:val="c1"/>
    <w:basedOn w:val="a0"/>
    <w:rsid w:val="004B47B6"/>
  </w:style>
  <w:style w:type="paragraph" w:customStyle="1" w:styleId="c7">
    <w:name w:val="c7"/>
    <w:basedOn w:val="a"/>
    <w:rsid w:val="004B47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3">
    <w:name w:val="Hyperlink"/>
    <w:basedOn w:val="a0"/>
    <w:uiPriority w:val="99"/>
    <w:semiHidden/>
    <w:unhideWhenUsed/>
    <w:rsid w:val="00812B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2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D%D1%82%D0%B8%D0%BA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Анна Семёновна</dc:creator>
  <cp:keywords/>
  <dc:description/>
  <cp:lastModifiedBy>Власова Анна Семёновна</cp:lastModifiedBy>
  <cp:revision>1</cp:revision>
  <dcterms:created xsi:type="dcterms:W3CDTF">2014-01-25T15:06:00Z</dcterms:created>
  <dcterms:modified xsi:type="dcterms:W3CDTF">2014-01-25T16:01:00Z</dcterms:modified>
</cp:coreProperties>
</file>